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40CBF" w14:textId="77777777" w:rsidR="006871B2" w:rsidRDefault="00D6095A" w:rsidP="00D6095A">
      <w:pPr>
        <w:pStyle w:val="a3"/>
        <w:keepLines/>
        <w:widowControl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Вопросы для проверки теоретических знаний </w:t>
      </w:r>
    </w:p>
    <w:p w14:paraId="116C76E3" w14:textId="77777777" w:rsidR="006871B2" w:rsidRDefault="00D6095A" w:rsidP="00D6095A">
      <w:pPr>
        <w:pStyle w:val="a3"/>
        <w:keepLines/>
        <w:widowControl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дисциплине «Инфекционные болезни»</w:t>
      </w:r>
    </w:p>
    <w:p w14:paraId="1E5008F2" w14:textId="34F91777" w:rsidR="00D6095A" w:rsidRDefault="000B56F8" w:rsidP="00D6095A">
      <w:pPr>
        <w:pStyle w:val="a3"/>
        <w:keepLines/>
        <w:widowControl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C64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специальност</w:t>
      </w:r>
      <w:r w:rsidR="006871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8C64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C64E1" w:rsidRPr="008C64E1">
        <w:rPr>
          <w:rFonts w:ascii="Times New Roman" w:hAnsi="Times New Roman" w:cs="Times New Roman"/>
          <w:b/>
          <w:sz w:val="24"/>
          <w:szCs w:val="24"/>
        </w:rPr>
        <w:t>31.05.01</w:t>
      </w:r>
      <w:r w:rsidR="008C64E1" w:rsidRPr="008C64E1">
        <w:rPr>
          <w:rFonts w:ascii="Times New Roman" w:hAnsi="Times New Roman" w:cs="Times New Roman"/>
          <w:sz w:val="24"/>
          <w:szCs w:val="24"/>
        </w:rPr>
        <w:t xml:space="preserve"> </w:t>
      </w:r>
      <w:r w:rsidRPr="008C64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«Лечебное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дело»</w:t>
      </w:r>
    </w:p>
    <w:p w14:paraId="7F73EAB3" w14:textId="64DD4E38" w:rsidR="000B56F8" w:rsidRDefault="000B56F8" w:rsidP="00D6095A">
      <w:pPr>
        <w:pStyle w:val="a3"/>
        <w:keepLines/>
        <w:widowControl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1A167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-202</w:t>
      </w:r>
      <w:r w:rsidR="001A167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14:paraId="1CFFDD79" w14:textId="77777777" w:rsidR="00D6095A" w:rsidRDefault="00D6095A" w:rsidP="00D6095A">
      <w:pPr>
        <w:pStyle w:val="a3"/>
        <w:keepLines/>
        <w:widowControl/>
        <w:ind w:left="0"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(теоретические вопросы для подготовки к промежуточной аттестации)</w:t>
      </w:r>
    </w:p>
    <w:p w14:paraId="1EE03BF5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Роль макроорганизма, возбудителя и внешней среды в возникновении инфекционных болезней</w:t>
      </w:r>
    </w:p>
    <w:p w14:paraId="1B68E70B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Инфекция, инфекционный процесс, инфекционная болезнь</w:t>
      </w:r>
    </w:p>
    <w:p w14:paraId="22745DF3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Течение инфекционной болезни и ее циклы</w:t>
      </w:r>
    </w:p>
    <w:p w14:paraId="6544FBA8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Сущность и особенности инфекционной болезни</w:t>
      </w:r>
    </w:p>
    <w:p w14:paraId="227747B5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Формы инфекционного процесса</w:t>
      </w:r>
    </w:p>
    <w:p w14:paraId="55069EE7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инфекционных болезней</w:t>
      </w:r>
    </w:p>
    <w:p w14:paraId="7A0AEDF0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Общие принципы и методы лабораторной диагностики инфекционных заболеваний</w:t>
      </w:r>
    </w:p>
    <w:p w14:paraId="10571138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Общие клинические проявления инфекционных заболеваний</w:t>
      </w:r>
    </w:p>
    <w:p w14:paraId="773C3CB9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клинические симптомы при инфекционных заболеваниях</w:t>
      </w:r>
    </w:p>
    <w:p w14:paraId="5CF28BED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Катарально-респираторный синдром</w:t>
      </w:r>
    </w:p>
    <w:p w14:paraId="5FEEF3B7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Синдромы при инфекционных заболеваниях</w:t>
      </w:r>
    </w:p>
    <w:p w14:paraId="6D088D8B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принципы лечения инфекционных больных</w:t>
      </w:r>
    </w:p>
    <w:p w14:paraId="7C2AF412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Режим и диета при инфекционных заболеваниях</w:t>
      </w:r>
    </w:p>
    <w:p w14:paraId="16E24A02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Этиотропная терапия инфекционных болезней</w:t>
      </w:r>
    </w:p>
    <w:p w14:paraId="023DDEC2" w14:textId="77777777" w:rsidR="00D6095A" w:rsidRDefault="00853BFF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095A">
        <w:rPr>
          <w:sz w:val="28"/>
          <w:szCs w:val="28"/>
        </w:rPr>
        <w:t>Регидратационная терапия при инфекционных заболеваниях</w:t>
      </w:r>
    </w:p>
    <w:p w14:paraId="1A977C84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Дезинтоксикационная терапия инфекционных больных</w:t>
      </w:r>
    </w:p>
    <w:p w14:paraId="409084BC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Антибиотикотерапия инфекционных больных</w:t>
      </w:r>
    </w:p>
    <w:p w14:paraId="0340F44C" w14:textId="77777777" w:rsidR="00D6095A" w:rsidRDefault="00853BFF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095A">
        <w:rPr>
          <w:sz w:val="28"/>
          <w:szCs w:val="28"/>
        </w:rPr>
        <w:t>Клиника классического брюшного тифа</w:t>
      </w:r>
    </w:p>
    <w:p w14:paraId="6DE8AC79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Осложнения брюшного тифа. Клиника и лечение</w:t>
      </w:r>
    </w:p>
    <w:p w14:paraId="122D85E3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Принципы лечения брюшного тифа, лечебные мероприятия при неотложных состояниях</w:t>
      </w:r>
    </w:p>
    <w:p w14:paraId="77761D78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Дифференциальная диагностика брюшного тифа и сыпного тифа</w:t>
      </w:r>
    </w:p>
    <w:p w14:paraId="095573CA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Этиология, эпидемиология и патогенез острой дизентерии</w:t>
      </w:r>
    </w:p>
    <w:p w14:paraId="2E47D524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Клиническая и лабораторная диагностика острой дизентерии</w:t>
      </w:r>
    </w:p>
    <w:p w14:paraId="14C887DE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Клиника острой дизентерии</w:t>
      </w:r>
    </w:p>
    <w:p w14:paraId="6C11158E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Лечение больных острой дизентерией</w:t>
      </w:r>
    </w:p>
    <w:p w14:paraId="6674D47B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Этиология, эпидемиология и патогенез холеры</w:t>
      </w:r>
    </w:p>
    <w:p w14:paraId="2B08621B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Клиника холеры</w:t>
      </w:r>
    </w:p>
    <w:p w14:paraId="7BA85D1A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Принципы лечения больных холерой. Экстренная помощь при неотложных состояниях</w:t>
      </w:r>
    </w:p>
    <w:p w14:paraId="0508B09A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Пищевые токсикоинфекции. Клиника, неотложная помощь. </w:t>
      </w:r>
    </w:p>
    <w:p w14:paraId="396BA4B1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Этиология и эпидемиология сальмонеллеза.</w:t>
      </w:r>
    </w:p>
    <w:p w14:paraId="7199DC3C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Патогенез и клиника сальмонеллеза</w:t>
      </w:r>
    </w:p>
    <w:p w14:paraId="36A2E401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Диагностика и лечение сальмонеллеза</w:t>
      </w:r>
    </w:p>
    <w:p w14:paraId="2211DE18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Энтеровирусные инфекции. Этиология. Эпидемиология. Клинические формы. Клинические проявления. Диагностика. Дифференциальная диагностика. Лечение.</w:t>
      </w:r>
    </w:p>
    <w:p w14:paraId="22820F7E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Кишечный иерсиниоз</w:t>
      </w:r>
    </w:p>
    <w:p w14:paraId="72992744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Псевдотуберкулез</w:t>
      </w:r>
    </w:p>
    <w:p w14:paraId="78845B61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Этиология, эпидемиология и патогенез менингококковой инфекции</w:t>
      </w:r>
    </w:p>
    <w:p w14:paraId="08B285DD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Клиническая классификация менингококковой инфекции</w:t>
      </w:r>
    </w:p>
    <w:p w14:paraId="43C618DF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Клиника менингококковой инфекции. Менингит</w:t>
      </w:r>
    </w:p>
    <w:p w14:paraId="21B4F596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Клиника менингококковой инфекции. Менингококкцемия</w:t>
      </w:r>
    </w:p>
    <w:p w14:paraId="363E356A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Локализованные формы менингококковой инфекции</w:t>
      </w:r>
    </w:p>
    <w:p w14:paraId="0B93E6A6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Диагноз и дифференциальный диагноз менингококковой инфекции</w:t>
      </w:r>
    </w:p>
    <w:p w14:paraId="44041831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Принципы лечения больных менингококковой инфекцией, помощь при неотложных состояниях</w:t>
      </w:r>
    </w:p>
    <w:p w14:paraId="6C20D7E1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Этиология, эпидемиология, клиническая классификация дифтерии</w:t>
      </w:r>
    </w:p>
    <w:p w14:paraId="4306C8E6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Дифтерия ротоглотки. Клиника и лабораторная диагностика</w:t>
      </w:r>
    </w:p>
    <w:p w14:paraId="76560AA0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Дифтерия дыхательных путей</w:t>
      </w:r>
    </w:p>
    <w:p w14:paraId="5DE28B9E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Дифтерия. Клиника, диагностика, лечение</w:t>
      </w:r>
    </w:p>
    <w:p w14:paraId="57131107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Профилактика дифтерии</w:t>
      </w:r>
    </w:p>
    <w:p w14:paraId="11811136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Дифференциальный диагноз дифтерии и ангины</w:t>
      </w:r>
    </w:p>
    <w:p w14:paraId="1F7E0C07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Стрептококковая инфекция. Рожа</w:t>
      </w:r>
    </w:p>
    <w:p w14:paraId="41A01FFD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Стрептококковая инфекция. Скарлатина.</w:t>
      </w:r>
    </w:p>
    <w:p w14:paraId="36F816A3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острых респираторных заболеваний</w:t>
      </w:r>
    </w:p>
    <w:p w14:paraId="66892A01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Клинико-эпидемиологические особенности гриппа на современном этапе</w:t>
      </w:r>
    </w:p>
    <w:p w14:paraId="371D4A72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Клиника гриппа</w:t>
      </w:r>
    </w:p>
    <w:p w14:paraId="79BDC855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Дифференциальный диагноз гриппа и других острых респираторных заболеваний</w:t>
      </w:r>
    </w:p>
    <w:p w14:paraId="00BB6BAE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Лечение и профилактика гриппа</w:t>
      </w:r>
    </w:p>
    <w:p w14:paraId="311E9CFF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Парагрипп и риновирусная инфекция</w:t>
      </w:r>
    </w:p>
    <w:p w14:paraId="7E79B19C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Аденовирусная инфекция</w:t>
      </w:r>
    </w:p>
    <w:p w14:paraId="1D9FA440" w14:textId="77777777" w:rsidR="00853BFF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Новая коронавирусная инфе</w:t>
      </w:r>
      <w:r w:rsidR="00853BFF">
        <w:rPr>
          <w:sz w:val="28"/>
          <w:szCs w:val="28"/>
        </w:rPr>
        <w:t>кция. Этиология, эпидемиология, патогенез.</w:t>
      </w:r>
    </w:p>
    <w:p w14:paraId="106CDCC8" w14:textId="77777777" w:rsidR="00853BFF" w:rsidRDefault="00853BFF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Новая коронавирусная инфекция. </w:t>
      </w:r>
      <w:r w:rsidR="00D6095A">
        <w:rPr>
          <w:sz w:val="28"/>
          <w:szCs w:val="28"/>
        </w:rPr>
        <w:t xml:space="preserve">Классификация, клинические проявления, критерии тяжести. Осложнения. </w:t>
      </w:r>
    </w:p>
    <w:p w14:paraId="3B5E9A9B" w14:textId="77777777" w:rsidR="00853BFF" w:rsidRDefault="00853BFF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Новая коронавирусная инфекция. </w:t>
      </w:r>
      <w:r w:rsidR="00D6095A">
        <w:rPr>
          <w:sz w:val="28"/>
          <w:szCs w:val="28"/>
        </w:rPr>
        <w:t xml:space="preserve">Специфическая диагностика. Лабораторная диагностика. Инструментальная диагностика, значение КТ. </w:t>
      </w:r>
    </w:p>
    <w:p w14:paraId="375DFDC2" w14:textId="77777777" w:rsidR="00D6095A" w:rsidRDefault="00853BFF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Новая коронавирусная инфекция. </w:t>
      </w:r>
      <w:r w:rsidR="00D6095A">
        <w:rPr>
          <w:sz w:val="28"/>
          <w:szCs w:val="28"/>
        </w:rPr>
        <w:t>Этиотропная, патогенетическая терапия. Лечение на амбулаторном этапе. Меры профилактики.</w:t>
      </w:r>
    </w:p>
    <w:p w14:paraId="2BDCBFF6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Этиология, эпидемиология и профилактика малярии</w:t>
      </w:r>
    </w:p>
    <w:p w14:paraId="4EBD1AF4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Патогенез, клиника, диагностика и лечение малярии</w:t>
      </w:r>
    </w:p>
    <w:p w14:paraId="47BFF3A2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Этиология, эпидемиология и патогенез ГЛПС</w:t>
      </w:r>
    </w:p>
    <w:p w14:paraId="29F26465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Клиника, принципы лечения и профилактика ГЛПС</w:t>
      </w:r>
    </w:p>
    <w:p w14:paraId="530248AA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Клиника, диагностика и профилактика ГЛПС</w:t>
      </w:r>
    </w:p>
    <w:p w14:paraId="19AA70A9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Этиология, эпидемиология, клиника и профилактика ботулизма</w:t>
      </w:r>
    </w:p>
    <w:p w14:paraId="3AB0C123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Этиология, эпидемиология и профилактика сибирской язвы</w:t>
      </w:r>
    </w:p>
    <w:p w14:paraId="29EE28F8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Сибирская язва.  Клиника кожной формы</w:t>
      </w:r>
    </w:p>
    <w:p w14:paraId="30A66FFC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Клиника и диагностика генерализованной формы сибирской язвы</w:t>
      </w:r>
    </w:p>
    <w:p w14:paraId="7C22F1BB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Этиология, эпидемиология и патогенез чумы</w:t>
      </w:r>
    </w:p>
    <w:p w14:paraId="63A0954F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Клиника локализованной формы чумы. Тактика врача при выявлении больного</w:t>
      </w:r>
    </w:p>
    <w:p w14:paraId="228CD3A3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Клиника и диагностика легочной формы чумы.</w:t>
      </w:r>
    </w:p>
    <w:p w14:paraId="0F9FE930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Этиология, эпидемиология и профилактика туляремии</w:t>
      </w:r>
    </w:p>
    <w:p w14:paraId="04C1892B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Клиника, диагностика и лечение туляремии</w:t>
      </w:r>
    </w:p>
    <w:p w14:paraId="0FB7E8FA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Дифференциальная диагностика бубонной формы чумы и туляремии</w:t>
      </w:r>
    </w:p>
    <w:p w14:paraId="1D7174B2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Этиология, эпидемиология и профилактика бешенства</w:t>
      </w:r>
    </w:p>
    <w:p w14:paraId="24969B25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Клиника бешенства</w:t>
      </w:r>
    </w:p>
    <w:p w14:paraId="40CAA30C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Столбняк. Этиология, эпидемиология, клиника, диагностика, лечение, профилактика</w:t>
      </w:r>
    </w:p>
    <w:p w14:paraId="38DDDD93" w14:textId="77777777" w:rsidR="00D6095A" w:rsidRDefault="00D6095A" w:rsidP="00D6095A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Этиология, эпидемиология ВИЧ-инфекции</w:t>
      </w:r>
    </w:p>
    <w:p w14:paraId="328A1E8E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Патогенез ВИЧ-инфекции</w:t>
      </w:r>
    </w:p>
    <w:p w14:paraId="77C2F25E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Оппортунистические заболевания при ВИЧ-инфекции</w:t>
      </w:r>
    </w:p>
    <w:p w14:paraId="0CD8F69D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ВИЧ-инфекция. Принципы антиретровирусной терапии</w:t>
      </w:r>
    </w:p>
    <w:p w14:paraId="7A799F40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Клиническая классификация ВИЧ-инфекции (2006 г)</w:t>
      </w:r>
    </w:p>
    <w:p w14:paraId="26DF5FA0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Поражение органов дыхания при ВИЧ-инфекции</w:t>
      </w:r>
    </w:p>
    <w:p w14:paraId="62643CE3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Поражение кожи и слизистых оболочек ротовой полости при ВИЧ-инфекции</w:t>
      </w:r>
    </w:p>
    <w:p w14:paraId="3A80C069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Лабораторная диагностика ВИЧ-инфекции</w:t>
      </w:r>
    </w:p>
    <w:p w14:paraId="78623DDB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Этиология и патогенез острых вирусных гепатитов</w:t>
      </w:r>
    </w:p>
    <w:p w14:paraId="6BEBDFDC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Клиника вирусных гепатитов А и Е</w:t>
      </w:r>
    </w:p>
    <w:p w14:paraId="52F7EAF0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Клиника острых вирусных гепатитов В и С</w:t>
      </w:r>
    </w:p>
    <w:p w14:paraId="0BFCE84F" w14:textId="77777777" w:rsidR="00D6095A" w:rsidRDefault="00D6095A" w:rsidP="00D6095A">
      <w:pPr>
        <w:numPr>
          <w:ilvl w:val="0"/>
          <w:numId w:val="1"/>
        </w:numPr>
        <w:ind w:right="10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Принципы этиотропной терапии хронических вирусных гепатитов, группы препаратов</w:t>
      </w:r>
    </w:p>
    <w:p w14:paraId="0068E07E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Диагноз и дифференциальный диагноз острых вирусных гепатитов</w:t>
      </w:r>
    </w:p>
    <w:p w14:paraId="5278E151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Дифференциально-диагностические различия при вирусных гепатитах А, В, С, D, Е</w:t>
      </w:r>
    </w:p>
    <w:p w14:paraId="0268CC54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Принципы лечения больных вирусными гепатитами, оказание помощи при неотложных состояниях</w:t>
      </w:r>
    </w:p>
    <w:p w14:paraId="09736399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Клиника, диагностика хронических вирусных гепатитов</w:t>
      </w:r>
    </w:p>
    <w:p w14:paraId="2AC09716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Клиническая классификация рожи.</w:t>
      </w:r>
    </w:p>
    <w:p w14:paraId="397101CC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Этиология, эпидемиология и клиническая классификация бруцеллеза</w:t>
      </w:r>
    </w:p>
    <w:p w14:paraId="3F5EBF65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Этиология, эпидемиология, клиника и профилактика иксодовых клещевых боррелиозов (болезнь Лайма)</w:t>
      </w:r>
    </w:p>
    <w:p w14:paraId="30E16467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Клещевой энцефалит. Этиология, эпидемиология, клиническая классификация, клинические проявления в зависимости от форм, диагностика, дифференциальная диагностика, лечение.</w:t>
      </w:r>
    </w:p>
    <w:p w14:paraId="51D58DAC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Контагиозные вирусные геморрагические лихорадки (Ласса, Марбурга, Эбола). Этиология, эпидемиология, географическое распространение.  Общие проявления контагиозных геморрагических лихорадок. Клинические проявления. Диагностика. Лечение.</w:t>
      </w:r>
    </w:p>
    <w:p w14:paraId="08A8D98D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Герпетическая инфекция. Классификация. Клиника Герпес </w:t>
      </w:r>
      <w:r>
        <w:rPr>
          <w:sz w:val="28"/>
          <w:szCs w:val="28"/>
          <w:lang w:val="en-US"/>
        </w:rPr>
        <w:t>Zoster</w:t>
      </w:r>
      <w:r>
        <w:rPr>
          <w:sz w:val="28"/>
          <w:szCs w:val="28"/>
        </w:rPr>
        <w:t>. Принципы лечения</w:t>
      </w:r>
    </w:p>
    <w:p w14:paraId="50AEB66F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Инфекционный мононуклеоз</w:t>
      </w:r>
    </w:p>
    <w:p w14:paraId="5999B3B6" w14:textId="77777777" w:rsidR="00D6095A" w:rsidRDefault="00E8324B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Гельминтозы: аскаридоз</w:t>
      </w:r>
      <w:r w:rsidR="00162D72">
        <w:rPr>
          <w:sz w:val="28"/>
          <w:szCs w:val="28"/>
        </w:rPr>
        <w:t>, токсокароз</w:t>
      </w:r>
      <w:r w:rsidR="00D6095A">
        <w:rPr>
          <w:sz w:val="28"/>
          <w:szCs w:val="28"/>
        </w:rPr>
        <w:t xml:space="preserve"> </w:t>
      </w:r>
    </w:p>
    <w:p w14:paraId="789042D4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Гельминтозы: энтеробиоз</w:t>
      </w:r>
    </w:p>
    <w:p w14:paraId="5160A691" w14:textId="77777777" w:rsidR="00D6095A" w:rsidRDefault="00D6095A" w:rsidP="00D609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Гельминтозы: описторхоз</w:t>
      </w:r>
    </w:p>
    <w:p w14:paraId="03E2E3B8" w14:textId="1DD563A3" w:rsidR="00D6095A" w:rsidRDefault="00D6095A" w:rsidP="00D6095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8"/>
          <w:szCs w:val="28"/>
        </w:rPr>
        <w:t>Гельминтозы: тениоз, тениаринхоз</w:t>
      </w:r>
    </w:p>
    <w:p w14:paraId="3246B18F" w14:textId="77777777" w:rsidR="003833D9" w:rsidRDefault="001A167E" w:rsidP="00D6095A">
      <w:pPr>
        <w:jc w:val="both"/>
      </w:pPr>
    </w:p>
    <w:sectPr w:rsidR="003833D9" w:rsidSect="00242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F2596"/>
    <w:multiLevelType w:val="hybridMultilevel"/>
    <w:tmpl w:val="F370924E"/>
    <w:lvl w:ilvl="0" w:tplc="44700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95A"/>
    <w:rsid w:val="000B56F8"/>
    <w:rsid w:val="000F3574"/>
    <w:rsid w:val="00162D72"/>
    <w:rsid w:val="001A167E"/>
    <w:rsid w:val="0024204C"/>
    <w:rsid w:val="004273A4"/>
    <w:rsid w:val="006871B2"/>
    <w:rsid w:val="0074661E"/>
    <w:rsid w:val="00853BFF"/>
    <w:rsid w:val="00883730"/>
    <w:rsid w:val="008C64E1"/>
    <w:rsid w:val="00BD559D"/>
    <w:rsid w:val="00D6095A"/>
    <w:rsid w:val="00E8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CB6C"/>
  <w15:docId w15:val="{E5CEDDC6-4925-45A5-8F37-B43D2E25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095A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9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EIBn-Kafedra</dc:creator>
  <cp:keywords/>
  <dc:description/>
  <cp:lastModifiedBy>НРМ</cp:lastModifiedBy>
  <cp:revision>11</cp:revision>
  <dcterms:created xsi:type="dcterms:W3CDTF">2021-09-21T05:32:00Z</dcterms:created>
  <dcterms:modified xsi:type="dcterms:W3CDTF">2024-11-25T17:36:00Z</dcterms:modified>
</cp:coreProperties>
</file>